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47" w:rsidRDefault="00691247" w:rsidP="00691247">
      <w:pPr>
        <w:jc w:val="center"/>
      </w:pPr>
      <w:r>
        <w:t>Food: Community Connection</w:t>
      </w:r>
      <w:bookmarkStart w:id="0" w:name="_GoBack"/>
      <w:bookmarkEnd w:id="0"/>
    </w:p>
    <w:p w:rsidR="00691247" w:rsidRDefault="00691247" w:rsidP="00691247">
      <w:pPr>
        <w:ind w:left="360"/>
      </w:pPr>
    </w:p>
    <w:p w:rsidR="00691247" w:rsidRDefault="00691247" w:rsidP="00691247">
      <w:pPr>
        <w:pStyle w:val="ListParagraph"/>
        <w:numPr>
          <w:ilvl w:val="0"/>
          <w:numId w:val="1"/>
        </w:numPr>
      </w:pPr>
      <w:r w:rsidRPr="00A232D2">
        <w:t>Research where in our community one can buy Latin American food products</w:t>
      </w:r>
      <w:r>
        <w:t xml:space="preserve">. </w:t>
      </w:r>
    </w:p>
    <w:p w:rsidR="00691247" w:rsidRDefault="00691247" w:rsidP="00691247">
      <w:pPr>
        <w:pStyle w:val="ListParagraph"/>
        <w:numPr>
          <w:ilvl w:val="1"/>
          <w:numId w:val="1"/>
        </w:numPr>
      </w:pPr>
      <w:r>
        <w:t xml:space="preserve">Find at least </w:t>
      </w:r>
      <w:r w:rsidRPr="0039599D">
        <w:rPr>
          <w:b/>
          <w:u w:val="single"/>
        </w:rPr>
        <w:t>1 store/market</w:t>
      </w:r>
      <w:r>
        <w:t xml:space="preserve"> and </w:t>
      </w:r>
      <w:r w:rsidRPr="0039599D">
        <w:rPr>
          <w:b/>
          <w:u w:val="single"/>
        </w:rPr>
        <w:t>1 restaurant</w:t>
      </w:r>
      <w:r>
        <w:t xml:space="preserve">.     </w:t>
      </w:r>
      <w:r w:rsidRPr="00AF5012">
        <w:rPr>
          <w:b/>
          <w:u w:val="single"/>
        </w:rPr>
        <w:t>For each:</w:t>
      </w:r>
    </w:p>
    <w:p w:rsidR="00691247" w:rsidRDefault="00691247" w:rsidP="00691247">
      <w:pPr>
        <w:pStyle w:val="ListParagraph"/>
        <w:numPr>
          <w:ilvl w:val="2"/>
          <w:numId w:val="1"/>
        </w:numPr>
      </w:pPr>
      <w:r>
        <w:t>Include the name, address, phone number and web address, if they have one.</w:t>
      </w:r>
    </w:p>
    <w:p w:rsidR="00691247" w:rsidRDefault="00691247" w:rsidP="00691247">
      <w:pPr>
        <w:pStyle w:val="ListParagraph"/>
        <w:widowControl w:val="0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 Neue"/>
          <w:color w:val="000000"/>
        </w:rPr>
      </w:pPr>
      <w:r w:rsidRPr="00E73CB1">
        <w:rPr>
          <w:rFonts w:ascii="Cambria" w:hAnsi="Cambria" w:cs="Helvetica Neue"/>
          <w:color w:val="000000"/>
        </w:rPr>
        <w:t>Look on Yelp.com and summarize customer experiences, ratings and satisfaction.</w:t>
      </w:r>
      <w:r>
        <w:rPr>
          <w:rFonts w:ascii="Cambria" w:hAnsi="Cambria" w:cs="Helvetica Neue"/>
          <w:color w:val="000000"/>
        </w:rPr>
        <w:t xml:space="preserve"> Your summary should be a full paragraph that includes quotes from customers. Would you want to go to the place(s) if you were looking for Latin American food? Why or why not?</w:t>
      </w:r>
    </w:p>
    <w:p w:rsidR="00460690" w:rsidRDefault="00460690"/>
    <w:sectPr w:rsidR="00460690" w:rsidSect="00226B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64212"/>
    <w:multiLevelType w:val="hybridMultilevel"/>
    <w:tmpl w:val="C154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47"/>
    <w:rsid w:val="00226B2A"/>
    <w:rsid w:val="00460690"/>
    <w:rsid w:val="0069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50FD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2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Macintosh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McConnell</dc:creator>
  <cp:keywords/>
  <dc:description/>
  <cp:lastModifiedBy>Susan M. McConnell</cp:lastModifiedBy>
  <cp:revision>1</cp:revision>
  <dcterms:created xsi:type="dcterms:W3CDTF">2015-12-23T01:37:00Z</dcterms:created>
  <dcterms:modified xsi:type="dcterms:W3CDTF">2015-12-23T01:38:00Z</dcterms:modified>
</cp:coreProperties>
</file>